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96849" w14:textId="1DAC19CF" w:rsidR="00532154" w:rsidRDefault="00532154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5CA5A96B" w14:textId="18E39AB6" w:rsidR="00532154" w:rsidRDefault="00532154" w:rsidP="0053215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Муниципальное дошкольное образовательное учреждение детский сад комбинированного вида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с.Пушанина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Белинского района Пензенской области</w:t>
      </w:r>
    </w:p>
    <w:p w14:paraId="18EA1AFD" w14:textId="4B0E9572" w:rsidR="00532154" w:rsidRDefault="00532154" w:rsidP="0053215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4C79675E" w14:textId="1917259C" w:rsidR="00532154" w:rsidRDefault="00532154" w:rsidP="0053215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78B88EBE" w14:textId="3BD57818" w:rsidR="00532154" w:rsidRDefault="00532154" w:rsidP="0053215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1C97D8B8" w14:textId="7571E7AC" w:rsidR="00532154" w:rsidRDefault="00E51969" w:rsidP="0053215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Выступление на областном педагогическом </w:t>
      </w:r>
      <w:r w:rsidR="00590BA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салоне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центра дошкольного образования</w:t>
      </w:r>
    </w:p>
    <w:p w14:paraId="38A20DCF" w14:textId="524A76C3" w:rsidR="00E51969" w:rsidRDefault="00E51969" w:rsidP="0053215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«Организация инновационной работы в детских садах»</w:t>
      </w:r>
    </w:p>
    <w:p w14:paraId="0EF153DF" w14:textId="33B0764F" w:rsidR="00E51969" w:rsidRDefault="00E51969" w:rsidP="00532154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25F312A9" w14:textId="76812941" w:rsidR="00E51969" w:rsidRPr="00590BA6" w:rsidRDefault="00E51969" w:rsidP="00E51969">
      <w:pPr>
        <w:pBdr>
          <w:bottom w:val="single" w:sz="6" w:space="0" w:color="D6DDB9"/>
        </w:pBdr>
        <w:shd w:val="clear" w:color="auto" w:fill="FFFFFF" w:themeFill="background1"/>
        <w:spacing w:before="120" w:after="120" w:line="528" w:lineRule="atLeast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 w:val="36"/>
          <w:szCs w:val="36"/>
        </w:rPr>
      </w:pPr>
      <w:r w:rsidRPr="00590BA6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Тема: </w:t>
      </w:r>
      <w:r w:rsidRPr="00590BA6">
        <w:rPr>
          <w:rFonts w:ascii="var(--bs-font-sans-serif)" w:eastAsia="Times New Roman" w:hAnsi="var(--bs-font-sans-serif)" w:cs="Times New Roman"/>
          <w:b/>
          <w:bCs/>
          <w:color w:val="7030A0"/>
          <w:kern w:val="36"/>
          <w:sz w:val="36"/>
          <w:szCs w:val="36"/>
        </w:rPr>
        <w:t>«Говорящая стена» как средство развития познавательной активности и самостоятельности у детей дошкольного возраста»</w:t>
      </w:r>
    </w:p>
    <w:p w14:paraId="5CBC1C86" w14:textId="541896D3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8ADF1F" wp14:editId="00A2EE26">
            <wp:simplePos x="0" y="0"/>
            <wp:positionH relativeFrom="column">
              <wp:posOffset>2786380</wp:posOffset>
            </wp:positionH>
            <wp:positionV relativeFrom="paragraph">
              <wp:posOffset>67945</wp:posOffset>
            </wp:positionV>
            <wp:extent cx="3362325" cy="3045375"/>
            <wp:effectExtent l="152400" t="152400" r="352425" b="3651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0453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643F7E" w14:textId="77777777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</w:rPr>
      </w:pPr>
    </w:p>
    <w:p w14:paraId="28407532" w14:textId="0B8EB44E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</w:rPr>
      </w:pPr>
    </w:p>
    <w:p w14:paraId="6FA96D9F" w14:textId="7CA7BBAB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FFB24E4" wp14:editId="0B2EC657">
            <wp:simplePos x="0" y="0"/>
            <wp:positionH relativeFrom="column">
              <wp:posOffset>-822960</wp:posOffset>
            </wp:positionH>
            <wp:positionV relativeFrom="paragraph">
              <wp:posOffset>320675</wp:posOffset>
            </wp:positionV>
            <wp:extent cx="3495675" cy="3030803"/>
            <wp:effectExtent l="152400" t="152400" r="352425" b="3606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30308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BA4D9A" w14:textId="77DA03F6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</w:rPr>
      </w:pPr>
    </w:p>
    <w:p w14:paraId="31782466" w14:textId="252B9E21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</w:rPr>
      </w:pPr>
    </w:p>
    <w:p w14:paraId="06B7E83D" w14:textId="04AC8F64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</w:rPr>
      </w:pPr>
    </w:p>
    <w:p w14:paraId="554F5A84" w14:textId="6A67140B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</w:rPr>
      </w:pPr>
    </w:p>
    <w:p w14:paraId="03E50D58" w14:textId="77777777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</w:rPr>
      </w:pPr>
    </w:p>
    <w:p w14:paraId="29F4D893" w14:textId="762407A4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</w:rPr>
      </w:pPr>
    </w:p>
    <w:p w14:paraId="00AC9366" w14:textId="40FF7220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</w:rPr>
      </w:pPr>
    </w:p>
    <w:p w14:paraId="1E583A4B" w14:textId="60C200D8" w:rsidR="00E51969" w:rsidRDefault="00E51969" w:rsidP="000400C4">
      <w:pPr>
        <w:shd w:val="clear" w:color="auto" w:fill="FFFFFF"/>
        <w:spacing w:after="0" w:line="240" w:lineRule="auto"/>
        <w:ind w:firstLine="709"/>
        <w:jc w:val="right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</w:rPr>
      </w:pPr>
    </w:p>
    <w:p w14:paraId="408EB6F8" w14:textId="4CD788D3" w:rsidR="00E51969" w:rsidRDefault="00E51969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Подготовила:</w:t>
      </w:r>
    </w:p>
    <w:p w14:paraId="3282A85A" w14:textId="7F0DA963" w:rsidR="00E51969" w:rsidRDefault="00E51969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Воспитатель МДОУ ДС </w:t>
      </w:r>
    </w:p>
    <w:p w14:paraId="2445F851" w14:textId="31F78E4F" w:rsidR="00E51969" w:rsidRDefault="00E51969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С.Пушанина</w:t>
      </w:r>
      <w:proofErr w:type="spellEnd"/>
    </w:p>
    <w:p w14:paraId="16A99432" w14:textId="2FDA4E5A" w:rsidR="00E51969" w:rsidRDefault="00E51969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Сойнова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О.М.</w:t>
      </w:r>
    </w:p>
    <w:p w14:paraId="64FCA052" w14:textId="313F2867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5EFDB216" w14:textId="3E29A0CB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5E0A72D9" w14:textId="51E4C646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5097444B" w14:textId="5623DB6B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38A58079" w14:textId="77777777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066D812F" w14:textId="32018D8A" w:rsidR="00571925" w:rsidRDefault="00571925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009FBA15" w14:textId="339A3680" w:rsidR="00571925" w:rsidRDefault="00571925" w:rsidP="00571925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                                            2024 год</w:t>
      </w:r>
    </w:p>
    <w:p w14:paraId="3E610932" w14:textId="32A836CA" w:rsidR="00E51969" w:rsidRDefault="00E51969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714C6AFB" w14:textId="35A7AF3C" w:rsidR="00571925" w:rsidRDefault="00571925" w:rsidP="0057192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67B870EF" w14:textId="7E5DD8A0" w:rsidR="000400C4" w:rsidRDefault="000400C4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lastRenderedPageBreak/>
        <w:t xml:space="preserve">«Послушайте - и вы забудете, </w:t>
      </w:r>
    </w:p>
    <w:p w14:paraId="618706CC" w14:textId="77777777" w:rsidR="000400C4" w:rsidRDefault="000400C4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посмотрите – и вы запомните, </w:t>
      </w:r>
    </w:p>
    <w:p w14:paraId="7827753A" w14:textId="29D167C7" w:rsidR="000400C4" w:rsidRDefault="000400C4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сделайте – и вы поймете»</w:t>
      </w:r>
    </w:p>
    <w:p w14:paraId="4DCEF981" w14:textId="639AB0A3" w:rsidR="000400C4" w:rsidRDefault="000400C4" w:rsidP="000400C4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Конфуций</w:t>
      </w:r>
    </w:p>
    <w:p w14:paraId="2ACAE018" w14:textId="77777777" w:rsidR="000400C4" w:rsidRPr="000400C4" w:rsidRDefault="000400C4" w:rsidP="000400C4">
      <w:pPr>
        <w:pBdr>
          <w:bottom w:val="single" w:sz="6" w:space="0" w:color="D6DDB9"/>
        </w:pBdr>
        <w:shd w:val="clear" w:color="auto" w:fill="FFFFFF" w:themeFill="background1"/>
        <w:spacing w:before="120" w:after="120" w:line="528" w:lineRule="atLeast"/>
        <w:ind w:left="150" w:right="150"/>
        <w:jc w:val="center"/>
        <w:outlineLvl w:val="0"/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</w:rPr>
      </w:pPr>
      <w:bookmarkStart w:id="0" w:name="_Hlk157418250"/>
      <w:r w:rsidRPr="000400C4">
        <w:rPr>
          <w:rFonts w:ascii="var(--bs-font-sans-serif)" w:eastAsia="Times New Roman" w:hAnsi="var(--bs-font-sans-serif)" w:cs="Times New Roman"/>
          <w:b/>
          <w:bCs/>
          <w:color w:val="212529"/>
          <w:kern w:val="36"/>
          <w:sz w:val="36"/>
          <w:szCs w:val="36"/>
        </w:rPr>
        <w:t>«Говорящая стена» как средство развития познавательной активности и самостоятельности у детей дошкольного возраста</w:t>
      </w:r>
    </w:p>
    <w:bookmarkEnd w:id="0"/>
    <w:p w14:paraId="40774271" w14:textId="5AF9FCCB" w:rsidR="000400C4" w:rsidRPr="00127A10" w:rsidRDefault="00AA73B3" w:rsidP="00AA73B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1 слайд</w:t>
      </w:r>
    </w:p>
    <w:p w14:paraId="337951CB" w14:textId="585D379E" w:rsidR="000400C4" w:rsidRPr="00127A10" w:rsidRDefault="000400C4" w:rsidP="000400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Созданию развивающей предметно-пространственной среды в современном детском саду уделяется большое внимание. И она должна соответствовать современным условиям. Педагоги </w:t>
      </w:r>
      <w:r w:rsidR="007520D8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нашего ДОУ</w:t>
      </w: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стремятся использовать инновационные подходы и принципы построения предметно-игрового пространства, так как группа, в которой дети проводят большую часть дня, является для них вторым домом.</w:t>
      </w:r>
    </w:p>
    <w:p w14:paraId="4D4F345F" w14:textId="1DD4159B" w:rsidR="00AA73B3" w:rsidRPr="00127A10" w:rsidRDefault="00AA73B3" w:rsidP="000400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127A1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слайд</w:t>
      </w:r>
    </w:p>
    <w:p w14:paraId="5043B6C8" w14:textId="7B668151" w:rsidR="000400C4" w:rsidRPr="00127A10" w:rsidRDefault="000400C4" w:rsidP="000400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Главное - не просто передать знания, а развить познавательный интерес у детей и осуществить преемственность дошкольного и начального школьного обучения через современные педагогические технологии. Поэтому я сегодня хочу </w:t>
      </w:r>
      <w:r w:rsidR="00AA73B3" w:rsidRPr="00127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рассказать об</w:t>
      </w:r>
      <w:r w:rsidRPr="00127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одной из технологи</w:t>
      </w:r>
      <w:r w:rsidR="00AA73B3" w:rsidRPr="00127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й, которую использую пятый год -</w:t>
      </w:r>
      <w:r w:rsidRPr="00127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«Говорящая стена». Это та форма работы, которая затрагивает развивающее содержание сразу нескольких образовательных областей.</w:t>
      </w:r>
    </w:p>
    <w:p w14:paraId="7B8A90C1" w14:textId="66591388" w:rsidR="00AA73B3" w:rsidRPr="00127A10" w:rsidRDefault="000400C4" w:rsidP="000400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27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     </w:t>
      </w:r>
      <w:r w:rsidR="00AA73B3" w:rsidRPr="00127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3 слайд</w:t>
      </w:r>
    </w:p>
    <w:p w14:paraId="50C7EEEC" w14:textId="267BEEF2" w:rsidR="000400C4" w:rsidRPr="00127A10" w:rsidRDefault="000400C4" w:rsidP="000400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Основная идея технологии «Говорящая стена»</w:t>
      </w:r>
      <w:r w:rsidRPr="00127A1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трансформация среды пребывания детей в обучающую среду.</w:t>
      </w:r>
    </w:p>
    <w:p w14:paraId="2125AC87" w14:textId="77777777" w:rsidR="000400C4" w:rsidRPr="00127A10" w:rsidRDefault="000400C4" w:rsidP="000400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     Технология «говорящая стена» включает в себя развивающую, интерактивную, сенсорную стены в предметно-развивающей среде группы.</w:t>
      </w:r>
    </w:p>
    <w:p w14:paraId="3D5873E3" w14:textId="77777777" w:rsidR="000400C4" w:rsidRPr="00127A10" w:rsidRDefault="000400C4" w:rsidP="000400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     «</w:t>
      </w:r>
      <w:proofErr w:type="gram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Говорящая  стена</w:t>
      </w:r>
      <w:proofErr w:type="gram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» – инструмент, который позволяет необычным образом изменить развивающую предметно-пространственную среду ДОУ, в своеобразный живой экран.</w:t>
      </w:r>
    </w:p>
    <w:p w14:paraId="056291D4" w14:textId="0B2B97AC" w:rsidR="000400C4" w:rsidRPr="00127A10" w:rsidRDefault="000400C4" w:rsidP="000400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AEAAAA" w:themeColor="background2" w:themeShade="BF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b/>
          <w:bCs/>
          <w:color w:val="AEAAAA" w:themeColor="background2" w:themeShade="BF"/>
          <w:sz w:val="28"/>
          <w:szCs w:val="28"/>
        </w:rPr>
        <w:t>       Какие цели и задачи решает технология «Говорящая стена»</w:t>
      </w:r>
    </w:p>
    <w:p w14:paraId="22664AD9" w14:textId="291CC7AB" w:rsidR="007520D8" w:rsidRPr="00127A10" w:rsidRDefault="007520D8" w:rsidP="000400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sz w:val="28"/>
          <w:szCs w:val="28"/>
        </w:rPr>
        <w:t>Вы можете увидеть на слайде</w:t>
      </w:r>
    </w:p>
    <w:p w14:paraId="3692FAFE" w14:textId="4238CDD2" w:rsidR="00AA73B3" w:rsidRPr="00127A10" w:rsidRDefault="00AA73B3" w:rsidP="000400C4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4 слайд</w:t>
      </w:r>
    </w:p>
    <w:p w14:paraId="429B4DED" w14:textId="4E526381" w:rsidR="000400C4" w:rsidRPr="00127A10" w:rsidRDefault="000400C4" w:rsidP="00AA73B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</w:t>
      </w:r>
      <w:r w:rsidRPr="00127A1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Суть технологии «говорящая стена»</w:t>
      </w: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 в условиях дошкольной образовательной организации заключается в том, что ребенок имеет возможность планировать свою самостоятельную деятельность, используя предложенный иллюстративный, дидактический материал</w:t>
      </w:r>
      <w:bookmarkStart w:id="1" w:name="_Hlk157414408"/>
      <w:r w:rsidR="00AA73B3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:</w:t>
      </w:r>
    </w:p>
    <w:p w14:paraId="4AEC5D0A" w14:textId="0D4D1197" w:rsidR="00AA73B3" w:rsidRPr="00127A10" w:rsidRDefault="00AA73B3" w:rsidP="00AA73B3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 виде </w:t>
      </w:r>
      <w:proofErr w:type="spell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демонстационных</w:t>
      </w:r>
      <w:proofErr w:type="spell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пано</w:t>
      </w:r>
      <w:proofErr w:type="spell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развивающих дидактических игр, </w:t>
      </w:r>
      <w:proofErr w:type="spell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бизибордов</w:t>
      </w:r>
      <w:proofErr w:type="spell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сенсорных </w:t>
      </w:r>
      <w:proofErr w:type="spell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пано</w:t>
      </w:r>
      <w:proofErr w:type="spell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, мобильных ширм.</w:t>
      </w:r>
    </w:p>
    <w:bookmarkEnd w:id="1"/>
    <w:p w14:paraId="3C9B9E5C" w14:textId="685CB52B" w:rsidR="00AA73B3" w:rsidRPr="00127A10" w:rsidRDefault="00AA73B3" w:rsidP="000400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27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 слайд</w:t>
      </w:r>
    </w:p>
    <w:p w14:paraId="5B096852" w14:textId="60A888F9" w:rsidR="000400C4" w:rsidRPr="00127A10" w:rsidRDefault="000400C4" w:rsidP="000400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Как же у нас реализуется технология «Говорящая стена»?</w:t>
      </w:r>
    </w:p>
    <w:p w14:paraId="1207164B" w14:textId="1B0DA40A" w:rsidR="00AA73B3" w:rsidRPr="00127A10" w:rsidRDefault="000400C4" w:rsidP="000400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   </w:t>
      </w:r>
      <w:r w:rsidR="00AA73B3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В первую очере</w:t>
      </w:r>
      <w:r w:rsidR="00FE0C8E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д</w:t>
      </w:r>
      <w:r w:rsidR="00AA73B3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ь «Говорящая стена» </w:t>
      </w:r>
      <w:proofErr w:type="gramStart"/>
      <w:r w:rsidR="00AA73B3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- это</w:t>
      </w:r>
      <w:proofErr w:type="gramEnd"/>
      <w:r w:rsidR="00AA73B3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демонстрационное </w:t>
      </w:r>
      <w:proofErr w:type="spellStart"/>
      <w:r w:rsidR="00AA73B3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пано</w:t>
      </w:r>
      <w:proofErr w:type="spellEnd"/>
      <w:r w:rsidR="00AA73B3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  <w:r w:rsidR="00FE0C8E" w:rsidRPr="00127A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      </w:t>
      </w:r>
      <w:r w:rsidR="00FE0C8E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Такой способ организации пространства стены позволяет педагогу разместить больше информации, что повышает развивающий потенциал игр и занятий.</w:t>
      </w:r>
    </w:p>
    <w:p w14:paraId="12F3E8DC" w14:textId="40A382BE" w:rsidR="000400C4" w:rsidRPr="00127A10" w:rsidRDefault="000400C4" w:rsidP="000400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Работа с «Говорящей стеной» начинается с нового для детей материала. На </w:t>
      </w:r>
      <w:r w:rsidR="00AA73B3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занятиях</w:t>
      </w: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знаком</w:t>
      </w:r>
      <w:r w:rsidR="00275201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лю</w:t>
      </w: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дошкольников с темой, размеща</w:t>
      </w:r>
      <w:r w:rsidR="00275201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ю</w:t>
      </w: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наглядный материал, пособия. Работа проводится фронтально. Применяя наглядные, словесные, проблемно-поисковые методы, изучаем материал. Далее, в свободном доступе остаются карточки, наглядный материал по теме. Дети в самостоятельной деятельности имеют возможность действовать с материалом, играть, исследовать. Используем игровые приёмы, когда герой просит помощи в создавшейся ситуации. Дети ищут решение самостоятельно или с помощью педагога.</w:t>
      </w:r>
    </w:p>
    <w:p w14:paraId="3238F5F2" w14:textId="4E110386" w:rsidR="000400C4" w:rsidRPr="00127A10" w:rsidRDefault="000400C4" w:rsidP="00040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При работе со стеной педагог может делить детей по группам. Например, детям этой группы необходимо закрепить</w:t>
      </w:r>
      <w:r w:rsidR="007520D8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знания</w:t>
      </w: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275201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о строении тела человека</w:t>
      </w: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. Для детей предлагаются задания по теме. Дети могут самостоятельно их выполнять.</w:t>
      </w:r>
    </w:p>
    <w:p w14:paraId="4E401D54" w14:textId="03FA704F" w:rsidR="000400C4" w:rsidRPr="00127A10" w:rsidRDefault="000400C4" w:rsidP="00040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Работа со стеной может проводиться индивидуально. Например, ребёнок не усвоил </w:t>
      </w:r>
      <w:r w:rsidR="00275201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материал об овощах и фруктах</w:t>
      </w: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. Ему предлагается в игровой форме </w:t>
      </w:r>
      <w:r w:rsidR="00275201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разложить продукты по корзинкам с выставки плодов</w:t>
      </w: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41BD5432" w14:textId="77777777" w:rsidR="00005D1C" w:rsidRPr="00127A10" w:rsidRDefault="00005D1C" w:rsidP="00040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На уровне глаз детей размещается разнообразная информация об их исследованиях и продуктах творчества, этапах работы над проектом. Информация представлена в доступной для детей форме, фотографии, выставки рисунков, поделок, схемы и карты, созданные вместе с педагогом.</w:t>
      </w:r>
    </w:p>
    <w:p w14:paraId="24A6537D" w14:textId="36556929" w:rsidR="000400C4" w:rsidRPr="00127A10" w:rsidRDefault="00275201" w:rsidP="00005D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6</w:t>
      </w:r>
      <w:r w:rsidR="00005D1C"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, </w:t>
      </w:r>
      <w:r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слайд</w:t>
      </w:r>
    </w:p>
    <w:p w14:paraId="06AE5235" w14:textId="05B0260F" w:rsidR="00275201" w:rsidRPr="00127A10" w:rsidRDefault="00275201" w:rsidP="002752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Какие игры можно проводить на «</w:t>
      </w:r>
      <w:r w:rsidR="00005D1C" w:rsidRPr="00127A1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Г</w:t>
      </w:r>
      <w:r w:rsidRPr="00127A10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оворящей стене»?</w:t>
      </w:r>
    </w:p>
    <w:p w14:paraId="51B0D0F5" w14:textId="6669E1E3" w:rsidR="007520D8" w:rsidRPr="00127A10" w:rsidRDefault="007520D8" w:rsidP="002752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«Помоги </w:t>
      </w:r>
      <w:proofErr w:type="spell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светофорику</w:t>
      </w:r>
      <w:proofErr w:type="spell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», </w:t>
      </w:r>
      <w:proofErr w:type="gram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« Знатоки</w:t>
      </w:r>
      <w:proofErr w:type="gram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ПДД», «Кто живет в аквариуме?», «Наклей по силуэту»</w:t>
      </w:r>
    </w:p>
    <w:p w14:paraId="0B528EB0" w14:textId="70BC887C" w:rsidR="00275201" w:rsidRPr="00127A10" w:rsidRDefault="007520D8" w:rsidP="002752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7</w:t>
      </w:r>
      <w:r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слайд</w:t>
      </w:r>
    </w:p>
    <w:p w14:paraId="0BCCE041" w14:textId="5C409013" w:rsidR="007520D8" w:rsidRPr="00127A10" w:rsidRDefault="007520D8" w:rsidP="002752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«Подбери иллюстрации к книге», «Найди героя сказки», «Нарисуй, чего не хватает», «Угадай произведение по сюжету», «Подбери отгадку»</w:t>
      </w:r>
    </w:p>
    <w:p w14:paraId="33E4176C" w14:textId="326377C6" w:rsidR="007520D8" w:rsidRPr="00127A10" w:rsidRDefault="007520D8" w:rsidP="0027520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8 слайд</w:t>
      </w:r>
    </w:p>
    <w:p w14:paraId="79389D0C" w14:textId="18CB2493" w:rsidR="00275201" w:rsidRPr="00127A10" w:rsidRDefault="00275201" w:rsidP="002752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          «Расскажи, где ты был</w:t>
      </w:r>
      <w:r w:rsidR="00005D1C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?</w:t>
      </w: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», </w:t>
      </w:r>
      <w:r w:rsidR="007520D8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«Собери </w:t>
      </w:r>
      <w:proofErr w:type="spellStart"/>
      <w:r w:rsidR="007520D8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триколор»</w:t>
      </w:r>
      <w:proofErr w:type="spell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, «</w:t>
      </w:r>
      <w:r w:rsidR="00005D1C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Доскажи: семья – это…</w:t>
      </w: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»</w:t>
      </w:r>
      <w:r w:rsidR="007520D8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</w:p>
    <w:p w14:paraId="0EB75B9B" w14:textId="1B668604" w:rsidR="00275201" w:rsidRPr="00127A10" w:rsidRDefault="00005D1C" w:rsidP="00040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«Наряди куклу</w:t>
      </w:r>
      <w:r w:rsidR="007520D8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в национальный костюм</w:t>
      </w: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», «Составь свою семью»</w:t>
      </w:r>
      <w:r w:rsidR="007520D8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 др.</w:t>
      </w:r>
    </w:p>
    <w:p w14:paraId="0478242C" w14:textId="77777777" w:rsidR="00005D1C" w:rsidRPr="00127A10" w:rsidRDefault="00005D1C" w:rsidP="00005D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9 слайд</w:t>
      </w:r>
    </w:p>
    <w:p w14:paraId="6147669A" w14:textId="77777777" w:rsidR="00005D1C" w:rsidRPr="00127A10" w:rsidRDefault="00005D1C" w:rsidP="00040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531F569C" w14:textId="6B176791" w:rsidR="00FE0C8E" w:rsidRPr="00127A10" w:rsidRDefault="000400C4" w:rsidP="00040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Главное преимущество «Говорящей стены» в том, что дети могут самостоятельно в свободное время пользоваться материалами. В свободном доступе для детей пособия, раздаточные материалы, иллюстрации, картинки на разные темы</w:t>
      </w:r>
      <w:r w:rsidR="00005D1C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</w:t>
      </w:r>
      <w:proofErr w:type="spellStart"/>
      <w:r w:rsidR="00005D1C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бизиборды</w:t>
      </w:r>
      <w:proofErr w:type="spellEnd"/>
      <w:r w:rsidR="00FE0C8E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.</w:t>
      </w:r>
    </w:p>
    <w:p w14:paraId="21BD1541" w14:textId="3329326D" w:rsidR="000400C4" w:rsidRPr="00127A10" w:rsidRDefault="00FE0C8E" w:rsidP="00040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spell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Бизиборды</w:t>
      </w:r>
      <w:proofErr w:type="spell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закреплены непосредственно на стене, что увеличит развивающее пространство группы. Они оснащены различными элементами: лесками, прищепками, наборным полотном и тканью с лентой-липучкой, втулками и вкладышами и так далее.</w:t>
      </w:r>
    </w:p>
    <w:p w14:paraId="4E80479A" w14:textId="19CBDFFB" w:rsidR="00FE0C8E" w:rsidRPr="00127A10" w:rsidRDefault="00FE0C8E" w:rsidP="00040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10 слайд</w:t>
      </w:r>
    </w:p>
    <w:p w14:paraId="6DE53275" w14:textId="0B9F9733" w:rsidR="000400C4" w:rsidRPr="00127A10" w:rsidRDefault="00005D1C" w:rsidP="00040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 w:rsidR="000400C4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«Говорящая стена» позволяет учитывать индивидуальные особенности развития ребёнка, интересы. Самостоятельная деятельность детей не должна регламентироваться педагогом. Педагог не должен руководить ребенком, а уважать его интересы, индивидуальные особенности развития.</w:t>
      </w:r>
    </w:p>
    <w:p w14:paraId="0CCD9629" w14:textId="77777777" w:rsidR="000400C4" w:rsidRPr="00127A10" w:rsidRDefault="000400C4" w:rsidP="00040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Наблюдать, а не вмешиваться. Не навязывать темп выполнения, не предлагать способов решения, не оценивать шаги к его выполнению, не подталкивать к правильному решению, не предлагать его в случае затруднения. Только тогда, интеллектуальная «говорящая стена» выполнит функцию путеводителя по образовательным маршрутам, которые ребенок выбирает самостоятельно.</w:t>
      </w:r>
    </w:p>
    <w:p w14:paraId="68FF3C64" w14:textId="5D1663A7" w:rsidR="00FE0C8E" w:rsidRPr="00127A10" w:rsidRDefault="00FE0C8E" w:rsidP="00FE0C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11 слайд</w:t>
      </w:r>
    </w:p>
    <w:p w14:paraId="5B518115" w14:textId="0F9C5DBB" w:rsidR="007520D8" w:rsidRPr="00127A10" w:rsidRDefault="00FE0C8E" w:rsidP="00FE0C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«Утренний круг» </w:t>
      </w:r>
      <w:proofErr w:type="gram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- это</w:t>
      </w:r>
      <w:proofErr w:type="gram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начало дня, когда дети собираются вместе. Чтобы порадоваться предстоящему дню, поделиться впечатлениями, узнать новости или предположить, что интересного будет сегодня, обсудить совместные планы, проблемы, договориться о правилах.</w:t>
      </w:r>
      <w:r w:rsidR="00C204A9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Педагоги </w:t>
      </w:r>
      <w:r w:rsidR="007520D8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ДС</w:t>
      </w:r>
      <w:r w:rsidR="00C204A9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предлагают ребятам необычный способ приветствия</w:t>
      </w:r>
      <w:r w:rsidR="00127A10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«Выбери. Как поздороваться»</w:t>
      </w:r>
      <w:r w:rsidR="00C204A9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, что улучшает настроение и сокращает время утренней адаптации.</w:t>
      </w:r>
      <w:r w:rsidR="007520D8"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</w:t>
      </w:r>
    </w:p>
    <w:p w14:paraId="18281BA1" w14:textId="59D86137" w:rsidR="00C204A9" w:rsidRPr="00127A10" w:rsidRDefault="007520D8" w:rsidP="00FE0C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12</w:t>
      </w:r>
      <w:r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 xml:space="preserve"> слайд</w:t>
      </w:r>
    </w:p>
    <w:p w14:paraId="4E456C66" w14:textId="3BB3C324" w:rsidR="00FE0C8E" w:rsidRPr="00127A10" w:rsidRDefault="00FE0C8E" w:rsidP="00FE0C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Именно на «утреннем круге» мы узнаём настроение детей. И стараемся как-то их настроить на хороший день. </w:t>
      </w:r>
      <w:r w:rsidR="00C204A9"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Используя «Говорящую стену», дети рассказывают нам о своем самочувствии, настроении.</w:t>
      </w:r>
    </w:p>
    <w:p w14:paraId="7A520042" w14:textId="297D67F4" w:rsidR="00532154" w:rsidRPr="00127A10" w:rsidRDefault="00532154" w:rsidP="00FE0C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13 слайд</w:t>
      </w:r>
    </w:p>
    <w:p w14:paraId="4B09C43F" w14:textId="7CB51EC7" w:rsidR="00532154" w:rsidRPr="00127A10" w:rsidRDefault="00532154" w:rsidP="00FE0C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proofErr w:type="gram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Как  уже</w:t>
      </w:r>
      <w:proofErr w:type="gram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сказала ранее, метод «Говорящей стены» я использую 5 год. Посетив один из педагогических салонов ИРР ПО, где своей разработкой мобильной </w:t>
      </w:r>
      <w:proofErr w:type="gram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много-функциональной</w:t>
      </w:r>
      <w:proofErr w:type="gram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ширмы делилась инструктор по физической культуре, участвовавшая во Всероссийском конкурсе «Воспитатель года». Я взяла для себя на заметку этот метод, изготовила ширму, начала использовать ее работе. И только потом, изучая материалы интернет пространства узнала, что ширма является одним из элементов инновационного метода «Говорящая стена».</w:t>
      </w:r>
    </w:p>
    <w:p w14:paraId="4B6ABD84" w14:textId="636A7298" w:rsidR="00532154" w:rsidRPr="00127A10" w:rsidRDefault="00532154" w:rsidP="00FE0C8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b/>
          <w:color w:val="181818"/>
          <w:sz w:val="28"/>
          <w:szCs w:val="28"/>
        </w:rPr>
        <w:t>14 слайд</w:t>
      </w:r>
    </w:p>
    <w:p w14:paraId="4B779A55" w14:textId="77777777" w:rsidR="00FE0C8E" w:rsidRPr="00127A10" w:rsidRDefault="000400C4" w:rsidP="00040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Своё выступление хотела бы завершить словами одного из классиков отечественной педагогики Антона Семеновича Макаренко: </w:t>
      </w:r>
    </w:p>
    <w:p w14:paraId="46066CD9" w14:textId="514DDD22" w:rsidR="000400C4" w:rsidRPr="00127A10" w:rsidRDefault="000400C4" w:rsidP="00040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E0C8E" w:rsidRPr="00127A10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 w:rsidRPr="00127A10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воспитывает всё: люди, вещи, явления…».</w:t>
      </w:r>
      <w:r w:rsidRPr="00127A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 в дошкольных образовательных организациях могут воспитывать и стены.</w:t>
      </w:r>
      <w:r w:rsidRPr="00127A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0599AB4E" w14:textId="77BE1504" w:rsidR="000400C4" w:rsidRPr="00127A10" w:rsidRDefault="000400C4" w:rsidP="00040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Спасибо за внимание!</w:t>
      </w:r>
    </w:p>
    <w:p w14:paraId="734D7E50" w14:textId="77777777" w:rsidR="000400C4" w:rsidRPr="00127A10" w:rsidRDefault="000400C4" w:rsidP="000400C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14:paraId="7EF3BEFE" w14:textId="77777777" w:rsidR="000400C4" w:rsidRPr="00127A10" w:rsidRDefault="000400C4" w:rsidP="000400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Список литературы</w:t>
      </w:r>
    </w:p>
    <w:p w14:paraId="67F300E5" w14:textId="77777777" w:rsidR="000400C4" w:rsidRPr="00127A10" w:rsidRDefault="000400C4" w:rsidP="000400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 </w:t>
      </w:r>
    </w:p>
    <w:p w14:paraId="70763D4F" w14:textId="77777777" w:rsidR="000400C4" w:rsidRPr="00127A10" w:rsidRDefault="000400C4" w:rsidP="000400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1. Кончакова, С.В. Сенсорная комната в детском саду «Ласточка» / С.В. Кончакова // Педагогическая мастерская Первое сентября. – Режим доступа: http://открытыйурок.рф/статьи/606021/, </w:t>
      </w:r>
      <w:proofErr w:type="gram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свободный.−</w:t>
      </w:r>
      <w:proofErr w:type="gram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proofErr w:type="spell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Загл</w:t>
      </w:r>
      <w:proofErr w:type="spell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. с экрана.</w:t>
      </w:r>
    </w:p>
    <w:p w14:paraId="031B0407" w14:textId="77777777" w:rsidR="000400C4" w:rsidRPr="00127A10" w:rsidRDefault="000400C4" w:rsidP="000400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2. </w:t>
      </w:r>
      <w:proofErr w:type="spell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Могильникова</w:t>
      </w:r>
      <w:proofErr w:type="spell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С.В. Интерактивная стена как элемент предметно-развивающей среды в дошкольном образовательном учреждении / С.В. </w:t>
      </w:r>
      <w:proofErr w:type="spell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Могильникова</w:t>
      </w:r>
      <w:proofErr w:type="spell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// MAAM. RU – Международный образовательный портал. – Режим доступа: http://www.maam.ru/detskijsad/vystuplenie-na-temu-interaktivnaja-stena-kak-yelement-predmetno-razvivayuschei-sredy-v-doshkolnom-obrazovatelnom-uchrezhdeni.html, свободный. – </w:t>
      </w:r>
      <w:proofErr w:type="spell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Загл</w:t>
      </w:r>
      <w:proofErr w:type="spell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. с экрана.</w:t>
      </w:r>
    </w:p>
    <w:p w14:paraId="3E762BA1" w14:textId="77777777" w:rsidR="000400C4" w:rsidRPr="00127A10" w:rsidRDefault="000400C4" w:rsidP="000400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3. </w:t>
      </w:r>
      <w:proofErr w:type="spell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Стафурова</w:t>
      </w:r>
      <w:proofErr w:type="spell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, Е. Интерактивная стена как элемент предметно-развивающей среды в дошкольном образовательном учреждении / Е. </w:t>
      </w:r>
      <w:proofErr w:type="spell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Стафурова</w:t>
      </w:r>
      <w:proofErr w:type="spell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// Учительская газета – независимое педагогическое издание. – Режим доступа: http://www.ug.ru/method_article/1104, свободный. – </w:t>
      </w:r>
      <w:proofErr w:type="spellStart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Загл</w:t>
      </w:r>
      <w:proofErr w:type="spellEnd"/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. с экрана.</w:t>
      </w:r>
    </w:p>
    <w:p w14:paraId="567483F9" w14:textId="77777777" w:rsidR="000400C4" w:rsidRPr="00127A10" w:rsidRDefault="000400C4" w:rsidP="000400C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4. Шакирова, Е. Из горизонтали – в вертикаль / Е. Шакирова // Журнал «Дошкольное воспитание», № 09. − 2017.</w:t>
      </w:r>
    </w:p>
    <w:p w14:paraId="03D3BA19" w14:textId="02CEF67E" w:rsidR="00E331B1" w:rsidRPr="00127A10" w:rsidRDefault="000400C4" w:rsidP="00B300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127A10">
        <w:rPr>
          <w:rFonts w:ascii="Times New Roman" w:eastAsia="Times New Roman" w:hAnsi="Times New Roman" w:cs="Times New Roman"/>
          <w:color w:val="181818"/>
          <w:sz w:val="28"/>
          <w:szCs w:val="28"/>
        </w:rPr>
        <w:t>5. «Говорящие стены» // Журнал «Дошкольное образование», − 2002.</w:t>
      </w:r>
    </w:p>
    <w:p w14:paraId="58D2E071" w14:textId="2CF93063" w:rsidR="00AA73B3" w:rsidRPr="00127A10" w:rsidRDefault="00AA73B3" w:rsidP="00B300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6EC20E91" w14:textId="25B5D141" w:rsidR="00AA73B3" w:rsidRPr="00127A10" w:rsidRDefault="00AA73B3" w:rsidP="00B300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4B2978C3" w14:textId="110ABBFE" w:rsidR="00AA73B3" w:rsidRPr="00127A10" w:rsidRDefault="00AA73B3" w:rsidP="00B300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63DAA902" w14:textId="5692923C" w:rsidR="00AA73B3" w:rsidRPr="00127A10" w:rsidRDefault="00AA73B3" w:rsidP="00B300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14:paraId="5000DFD6" w14:textId="0096A8EC" w:rsidR="00AA73B3" w:rsidRPr="00127A10" w:rsidRDefault="00AA73B3" w:rsidP="00B300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bookmarkStart w:id="2" w:name="_GoBack"/>
      <w:bookmarkEnd w:id="2"/>
    </w:p>
    <w:sectPr w:rsidR="00AA73B3" w:rsidRPr="0012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ar(--bs-font-sans-serif)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77EE2"/>
    <w:multiLevelType w:val="multilevel"/>
    <w:tmpl w:val="FD5A3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5A54EC"/>
    <w:multiLevelType w:val="multilevel"/>
    <w:tmpl w:val="5D889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55F53"/>
    <w:multiLevelType w:val="multilevel"/>
    <w:tmpl w:val="9E686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F55C21"/>
    <w:multiLevelType w:val="multilevel"/>
    <w:tmpl w:val="58F4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9C7D9B"/>
    <w:multiLevelType w:val="multilevel"/>
    <w:tmpl w:val="1154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D75A91"/>
    <w:multiLevelType w:val="multilevel"/>
    <w:tmpl w:val="62E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D01656"/>
    <w:multiLevelType w:val="multilevel"/>
    <w:tmpl w:val="2346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570C9C"/>
    <w:multiLevelType w:val="multilevel"/>
    <w:tmpl w:val="C7905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C834D5"/>
    <w:multiLevelType w:val="multilevel"/>
    <w:tmpl w:val="3C70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6D231F"/>
    <w:multiLevelType w:val="multilevel"/>
    <w:tmpl w:val="46626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574B29"/>
    <w:multiLevelType w:val="multilevel"/>
    <w:tmpl w:val="688E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232C9A"/>
    <w:multiLevelType w:val="multilevel"/>
    <w:tmpl w:val="B10A7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3867D1"/>
    <w:multiLevelType w:val="multilevel"/>
    <w:tmpl w:val="29A88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8036D13"/>
    <w:multiLevelType w:val="multilevel"/>
    <w:tmpl w:val="8BD86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97A23BB"/>
    <w:multiLevelType w:val="multilevel"/>
    <w:tmpl w:val="CC3A6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A83539"/>
    <w:multiLevelType w:val="multilevel"/>
    <w:tmpl w:val="04FA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AB1D11"/>
    <w:multiLevelType w:val="multilevel"/>
    <w:tmpl w:val="AE546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5C43C6"/>
    <w:multiLevelType w:val="multilevel"/>
    <w:tmpl w:val="92624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816844"/>
    <w:multiLevelType w:val="multilevel"/>
    <w:tmpl w:val="7110E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8E16DC"/>
    <w:multiLevelType w:val="multilevel"/>
    <w:tmpl w:val="3604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A8B4DB3"/>
    <w:multiLevelType w:val="multilevel"/>
    <w:tmpl w:val="0A96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496958"/>
    <w:multiLevelType w:val="multilevel"/>
    <w:tmpl w:val="2AAA2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1"/>
  </w:num>
  <w:num w:numId="5">
    <w:abstractNumId w:val="15"/>
  </w:num>
  <w:num w:numId="6">
    <w:abstractNumId w:val="3"/>
  </w:num>
  <w:num w:numId="7">
    <w:abstractNumId w:val="18"/>
  </w:num>
  <w:num w:numId="8">
    <w:abstractNumId w:val="5"/>
  </w:num>
  <w:num w:numId="9">
    <w:abstractNumId w:val="8"/>
  </w:num>
  <w:num w:numId="10">
    <w:abstractNumId w:val="9"/>
  </w:num>
  <w:num w:numId="11">
    <w:abstractNumId w:val="11"/>
  </w:num>
  <w:num w:numId="12">
    <w:abstractNumId w:val="7"/>
  </w:num>
  <w:num w:numId="13">
    <w:abstractNumId w:val="13"/>
  </w:num>
  <w:num w:numId="14">
    <w:abstractNumId w:val="2"/>
  </w:num>
  <w:num w:numId="15">
    <w:abstractNumId w:val="0"/>
  </w:num>
  <w:num w:numId="16">
    <w:abstractNumId w:val="6"/>
  </w:num>
  <w:num w:numId="17">
    <w:abstractNumId w:val="21"/>
  </w:num>
  <w:num w:numId="18">
    <w:abstractNumId w:val="12"/>
  </w:num>
  <w:num w:numId="19">
    <w:abstractNumId w:val="20"/>
  </w:num>
  <w:num w:numId="20">
    <w:abstractNumId w:val="17"/>
  </w:num>
  <w:num w:numId="21">
    <w:abstractNumId w:val="16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ADA"/>
    <w:rsid w:val="00005D1C"/>
    <w:rsid w:val="000400C4"/>
    <w:rsid w:val="00127A10"/>
    <w:rsid w:val="00275201"/>
    <w:rsid w:val="00532154"/>
    <w:rsid w:val="00571925"/>
    <w:rsid w:val="00590BA6"/>
    <w:rsid w:val="007520D8"/>
    <w:rsid w:val="00967ADA"/>
    <w:rsid w:val="00984615"/>
    <w:rsid w:val="00AA73B3"/>
    <w:rsid w:val="00B3004F"/>
    <w:rsid w:val="00C204A9"/>
    <w:rsid w:val="00E331B1"/>
    <w:rsid w:val="00E51969"/>
    <w:rsid w:val="00FE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0F409"/>
  <w15:chartTrackingRefBased/>
  <w15:docId w15:val="{33A75BB4-03DB-4238-BDB8-38EABA28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1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1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4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4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9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012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29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540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7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908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76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925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2059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867735">
                                      <w:marLeft w:val="0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992937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92023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2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13494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8896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49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6692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31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75699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6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022981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0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90920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873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56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101076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48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64002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638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76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556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06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5098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007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17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955120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88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79431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88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51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81185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29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18959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57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667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66987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17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1084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592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48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148770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3922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174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37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74557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14532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1206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694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11203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6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2533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225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50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458225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86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7424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23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27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907013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92946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7034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2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404389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77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5137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678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54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949512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11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17117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12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953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202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37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9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12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4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30248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1143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228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17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674154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8498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89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116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680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56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853380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681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12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173602">
                              <w:marLeft w:val="0"/>
                              <w:marRight w:val="0"/>
                              <w:marTop w:val="0"/>
                              <w:marBottom w:val="46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90473">
                                  <w:marLeft w:val="0"/>
                                  <w:marRight w:val="6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30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9714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084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89556291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6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118676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9399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838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84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60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12325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320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571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94150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494275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4075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5443534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73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597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35820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9854731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707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2373591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06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10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886331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306481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60587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60733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1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913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587329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9504162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08980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4106275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33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225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7557961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3284665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012424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2115154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97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99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4650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469890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959003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0240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22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4781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8144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53809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88415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073050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00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040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432647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561624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81809">
                                  <w:marLeft w:val="0"/>
                                  <w:marRight w:val="0"/>
                                  <w:marTop w:val="24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00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1962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42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275171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257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2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1185</Words>
  <Characters>6760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Тема: «Говорящая стена» как средство развития познавательной активности и самост</vt:lpstr>
      <vt:lpstr>«Говорящая стена» как средство развития познавательной активности и самостоятель</vt:lpstr>
    </vt:vector>
  </TitlesOfParts>
  <Company/>
  <LinksUpToDate>false</LinksUpToDate>
  <CharactersWithSpaces>7930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2024-02-13T10:40:00Z</cp:lastPrinted>
  <dcterms:created xsi:type="dcterms:W3CDTF">2024-01-24T08:49:00Z</dcterms:created>
  <dcterms:modified xsi:type="dcterms:W3CDTF">2024-02-13T10:41:00Z</dcterms:modified>
</cp:coreProperties>
</file>